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3E" w:rsidRPr="00681F82" w:rsidRDefault="00E95A3E">
      <w:pPr>
        <w:rPr>
          <w:sz w:val="22"/>
        </w:rPr>
      </w:pPr>
    </w:p>
    <w:p w:rsidR="00441482" w:rsidRPr="00681F82" w:rsidRDefault="00716E38" w:rsidP="00441482">
      <w:pPr>
        <w:pStyle w:val="Ttulo4"/>
        <w:jc w:val="center"/>
        <w:rPr>
          <w:sz w:val="22"/>
        </w:rPr>
      </w:pPr>
      <w:r w:rsidRPr="00681F82">
        <w:rPr>
          <w:sz w:val="22"/>
        </w:rPr>
        <w:t>PROJETO DE LEI Nº ____/2023</w:t>
      </w:r>
    </w:p>
    <w:p w:rsidR="00441482" w:rsidRPr="00681F82" w:rsidRDefault="00441482" w:rsidP="00441482">
      <w:pPr>
        <w:rPr>
          <w:sz w:val="22"/>
        </w:rPr>
      </w:pPr>
    </w:p>
    <w:p w:rsidR="00441482" w:rsidRPr="007417C4" w:rsidRDefault="00441482" w:rsidP="00441482">
      <w:pPr>
        <w:pStyle w:val="tpementa"/>
        <w:spacing w:beforeAutospacing="0" w:after="0" w:afterAutospacing="0"/>
        <w:ind w:left="4860"/>
        <w:jc w:val="both"/>
        <w:rPr>
          <w:rFonts w:ascii="Arial" w:eastAsia="Times New Roman" w:hAnsi="Arial" w:cs="Arial"/>
          <w:i/>
          <w:color w:val="800000"/>
          <w:sz w:val="22"/>
          <w:szCs w:val="22"/>
          <w:lang w:val="pt-BR"/>
        </w:rPr>
      </w:pPr>
      <w:r w:rsidRPr="007417C4">
        <w:rPr>
          <w:rFonts w:ascii="Arial" w:eastAsia="Times New Roman" w:hAnsi="Arial" w:cs="Arial"/>
          <w:i/>
          <w:color w:val="800000"/>
          <w:sz w:val="22"/>
          <w:szCs w:val="22"/>
          <w:lang w:val="pt-BR"/>
        </w:rPr>
        <w:t xml:space="preserve">Autoriza o Poder Executivo a conceder </w:t>
      </w:r>
      <w:r w:rsidR="00716E38" w:rsidRPr="007417C4">
        <w:rPr>
          <w:rFonts w:ascii="Arial" w:eastAsia="Times New Roman" w:hAnsi="Arial" w:cs="Arial"/>
          <w:i/>
          <w:color w:val="800000"/>
          <w:sz w:val="22"/>
          <w:szCs w:val="22"/>
          <w:lang w:val="pt-BR"/>
        </w:rPr>
        <w:t>parcela de complementação d</w:t>
      </w:r>
      <w:r w:rsidR="003B5516" w:rsidRPr="007417C4">
        <w:rPr>
          <w:rFonts w:ascii="Arial" w:eastAsia="Times New Roman" w:hAnsi="Arial" w:cs="Arial"/>
          <w:i/>
          <w:color w:val="800000"/>
          <w:sz w:val="22"/>
          <w:szCs w:val="22"/>
          <w:lang w:val="pt-BR"/>
        </w:rPr>
        <w:t>e</w:t>
      </w:r>
      <w:r w:rsidR="00716E38" w:rsidRPr="007417C4">
        <w:rPr>
          <w:rFonts w:ascii="Arial" w:eastAsia="Times New Roman" w:hAnsi="Arial" w:cs="Arial"/>
          <w:i/>
          <w:color w:val="800000"/>
          <w:sz w:val="22"/>
          <w:szCs w:val="22"/>
          <w:lang w:val="pt-BR"/>
        </w:rPr>
        <w:t xml:space="preserve"> vencimento aos enfermeiros, técnicos de enfermagem, auxiliares de enfermagem e parteiras, integrantes do quadro de servidores do Município</w:t>
      </w:r>
      <w:r w:rsidRPr="007417C4">
        <w:rPr>
          <w:rFonts w:ascii="Arial" w:eastAsia="Times New Roman" w:hAnsi="Arial" w:cs="Arial"/>
          <w:i/>
          <w:color w:val="800000"/>
          <w:sz w:val="22"/>
          <w:szCs w:val="22"/>
          <w:lang w:val="pt-BR"/>
        </w:rPr>
        <w:t xml:space="preserve"> e dá outras providências.</w:t>
      </w:r>
    </w:p>
    <w:p w:rsidR="00441482" w:rsidRPr="00681F82" w:rsidRDefault="00441482" w:rsidP="00441482">
      <w:pPr>
        <w:pStyle w:val="tpementa"/>
        <w:spacing w:before="0" w:beforeAutospacing="0" w:after="0" w:afterAutospacing="0"/>
        <w:jc w:val="both"/>
        <w:rPr>
          <w:rFonts w:ascii="Book Antiqua" w:hAnsi="Book Antiqua"/>
          <w:sz w:val="22"/>
          <w:lang w:val="pt-BR"/>
        </w:rPr>
      </w:pPr>
    </w:p>
    <w:p w:rsidR="007417C4" w:rsidRDefault="007417C4" w:rsidP="00441482">
      <w:pPr>
        <w:pStyle w:val="tpementa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</w:rPr>
      </w:pPr>
    </w:p>
    <w:p w:rsidR="00441482" w:rsidRPr="00681F82" w:rsidRDefault="008B4696" w:rsidP="00441482">
      <w:pPr>
        <w:pStyle w:val="tpementa"/>
        <w:spacing w:before="0" w:beforeAutospacing="0" w:after="0" w:afterAutospacing="0"/>
        <w:jc w:val="both"/>
        <w:rPr>
          <w:rFonts w:ascii="Book Antiqua" w:hAnsi="Book Antiqua"/>
          <w:sz w:val="22"/>
          <w:lang w:val="pt-BR"/>
        </w:rPr>
      </w:pPr>
      <w:r w:rsidRPr="00681F82">
        <w:rPr>
          <w:rFonts w:ascii="Book Antiqua" w:hAnsi="Book Antiqua"/>
          <w:b/>
          <w:bCs/>
          <w:sz w:val="22"/>
        </w:rPr>
        <w:t>O PREFEITO</w:t>
      </w:r>
      <w:r w:rsidR="00441482" w:rsidRPr="00681F82">
        <w:rPr>
          <w:rFonts w:ascii="Book Antiqua" w:hAnsi="Book Antiqua"/>
          <w:b/>
          <w:bCs/>
          <w:sz w:val="22"/>
        </w:rPr>
        <w:t xml:space="preserve"> CONSTITUCIONAL DO MUNICÍPIO DE </w:t>
      </w:r>
      <w:r w:rsidR="00716E38" w:rsidRPr="00681F82">
        <w:rPr>
          <w:rFonts w:ascii="Book Antiqua" w:hAnsi="Book Antiqua"/>
          <w:b/>
          <w:bCs/>
          <w:sz w:val="22"/>
        </w:rPr>
        <w:t>______________</w:t>
      </w:r>
      <w:r w:rsidR="00441482" w:rsidRPr="00681F82">
        <w:rPr>
          <w:rFonts w:ascii="Book Antiqua" w:hAnsi="Book Antiqua"/>
          <w:b/>
          <w:bCs/>
          <w:sz w:val="22"/>
        </w:rPr>
        <w:t xml:space="preserve">. </w:t>
      </w:r>
      <w:r w:rsidR="00441482" w:rsidRPr="00681F82">
        <w:rPr>
          <w:rFonts w:ascii="Book Antiqua" w:hAnsi="Book Antiqua"/>
          <w:bCs/>
          <w:sz w:val="22"/>
        </w:rPr>
        <w:t xml:space="preserve">Faço </w:t>
      </w:r>
      <w:r w:rsidR="00441482" w:rsidRPr="00681F82">
        <w:rPr>
          <w:rFonts w:ascii="Book Antiqua" w:hAnsi="Book Antiqua"/>
          <w:sz w:val="22"/>
          <w:lang w:val="pt-BR"/>
        </w:rPr>
        <w:t xml:space="preserve">saber que a </w:t>
      </w:r>
      <w:r w:rsidR="00441482" w:rsidRPr="007417C4">
        <w:rPr>
          <w:rFonts w:ascii="Book Antiqua" w:hAnsi="Book Antiqua"/>
          <w:b/>
          <w:sz w:val="22"/>
          <w:lang w:val="pt-BR"/>
        </w:rPr>
        <w:t>Câmara Municipal</w:t>
      </w:r>
      <w:r w:rsidR="00441482" w:rsidRPr="00681F82">
        <w:rPr>
          <w:rFonts w:ascii="Book Antiqua" w:hAnsi="Book Antiqua"/>
          <w:sz w:val="22"/>
          <w:lang w:val="pt-BR"/>
        </w:rPr>
        <w:t xml:space="preserve"> decreta e eu sanciono a seguinte Lei:</w:t>
      </w:r>
    </w:p>
    <w:p w:rsidR="005B50AF" w:rsidRDefault="00441482" w:rsidP="00441482">
      <w:pPr>
        <w:pStyle w:val="tpementa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681F82">
        <w:rPr>
          <w:rFonts w:ascii="Book Antiqua" w:hAnsi="Book Antiqua"/>
          <w:sz w:val="22"/>
          <w:lang w:val="pt-BR"/>
        </w:rPr>
        <w:t>   </w:t>
      </w:r>
      <w:r w:rsidRPr="00681F82">
        <w:rPr>
          <w:rFonts w:ascii="Book Antiqua" w:hAnsi="Book Antiqua"/>
          <w:sz w:val="22"/>
          <w:lang w:val="pt-BR"/>
        </w:rPr>
        <w:br/>
      </w:r>
      <w:r w:rsidRPr="005B50AF">
        <w:rPr>
          <w:rFonts w:ascii="Book Antiqua" w:hAnsi="Book Antiqua"/>
          <w:b/>
          <w:sz w:val="22"/>
        </w:rPr>
        <w:t>Art. 1º</w:t>
      </w:r>
      <w:r w:rsidRPr="00681F82">
        <w:rPr>
          <w:rFonts w:ascii="Book Antiqua" w:hAnsi="Book Antiqua"/>
          <w:sz w:val="22"/>
        </w:rPr>
        <w:t xml:space="preserve"> Fica o Poder Executivo Municipal autorizado a conceder </w:t>
      </w:r>
      <w:r w:rsidR="00716E38" w:rsidRPr="00681F82">
        <w:rPr>
          <w:rFonts w:ascii="Book Antiqua" w:hAnsi="Book Antiqua"/>
          <w:sz w:val="22"/>
        </w:rPr>
        <w:t xml:space="preserve">parcelas salariais complementares </w:t>
      </w:r>
      <w:r w:rsidRPr="00681F82">
        <w:rPr>
          <w:rFonts w:ascii="Book Antiqua" w:hAnsi="Book Antiqua"/>
          <w:sz w:val="22"/>
        </w:rPr>
        <w:t xml:space="preserve">sobre os vencimentos dos </w:t>
      </w:r>
      <w:r w:rsidR="00716E38" w:rsidRPr="00681F82">
        <w:rPr>
          <w:rFonts w:ascii="Book Antiqua" w:hAnsi="Book Antiqua"/>
          <w:sz w:val="22"/>
        </w:rPr>
        <w:t xml:space="preserve">seguintes </w:t>
      </w:r>
      <w:r w:rsidR="001C4D18" w:rsidRPr="00681F82">
        <w:rPr>
          <w:rFonts w:ascii="Book Antiqua" w:hAnsi="Book Antiqua"/>
          <w:sz w:val="22"/>
        </w:rPr>
        <w:t>s</w:t>
      </w:r>
      <w:r w:rsidRPr="00681F82">
        <w:rPr>
          <w:rFonts w:ascii="Book Antiqua" w:hAnsi="Book Antiqua"/>
          <w:sz w:val="22"/>
        </w:rPr>
        <w:t xml:space="preserve">ervidores do Quadro </w:t>
      </w:r>
      <w:r w:rsidR="00716E38" w:rsidRPr="00681F82">
        <w:rPr>
          <w:rFonts w:ascii="Book Antiqua" w:hAnsi="Book Antiqua"/>
          <w:sz w:val="22"/>
        </w:rPr>
        <w:t>da Secretaria de Saúde do Município</w:t>
      </w:r>
      <w:r w:rsidRPr="00681F82">
        <w:rPr>
          <w:rFonts w:ascii="Book Antiqua" w:hAnsi="Book Antiqua"/>
          <w:sz w:val="22"/>
        </w:rPr>
        <w:t xml:space="preserve">: </w:t>
      </w:r>
    </w:p>
    <w:p w:rsidR="005B50AF" w:rsidRDefault="005B50AF" w:rsidP="00441482">
      <w:pPr>
        <w:pStyle w:val="tpementa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I – </w:t>
      </w:r>
      <w:r w:rsidR="00716E38" w:rsidRPr="00681F82">
        <w:rPr>
          <w:rFonts w:ascii="Book Antiqua" w:hAnsi="Book Antiqua"/>
          <w:sz w:val="22"/>
        </w:rPr>
        <w:t>enfermeiro</w:t>
      </w:r>
      <w:r>
        <w:rPr>
          <w:rFonts w:ascii="Book Antiqua" w:hAnsi="Book Antiqua"/>
          <w:sz w:val="22"/>
        </w:rPr>
        <w:t>s;</w:t>
      </w:r>
    </w:p>
    <w:p w:rsidR="005B50AF" w:rsidRDefault="005B50AF" w:rsidP="00441482">
      <w:pPr>
        <w:pStyle w:val="tpementa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II - </w:t>
      </w:r>
      <w:r w:rsidR="00716E38" w:rsidRPr="00681F82">
        <w:rPr>
          <w:rFonts w:ascii="Book Antiqua" w:hAnsi="Book Antiqua"/>
          <w:sz w:val="22"/>
        </w:rPr>
        <w:t>técnico</w:t>
      </w:r>
      <w:r>
        <w:rPr>
          <w:rFonts w:ascii="Book Antiqua" w:hAnsi="Book Antiqua"/>
          <w:sz w:val="22"/>
        </w:rPr>
        <w:t>s de enfermagem;</w:t>
      </w:r>
    </w:p>
    <w:p w:rsidR="005B50AF" w:rsidRDefault="005B50AF" w:rsidP="00441482">
      <w:pPr>
        <w:pStyle w:val="tpementa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III - </w:t>
      </w:r>
      <w:r w:rsidR="00716E38" w:rsidRPr="00681F82">
        <w:rPr>
          <w:rFonts w:ascii="Book Antiqua" w:hAnsi="Book Antiqua"/>
          <w:sz w:val="22"/>
        </w:rPr>
        <w:t>auxiliar</w:t>
      </w:r>
      <w:r>
        <w:rPr>
          <w:rFonts w:ascii="Book Antiqua" w:hAnsi="Book Antiqua"/>
          <w:sz w:val="22"/>
        </w:rPr>
        <w:t>es de enfermagem;</w:t>
      </w:r>
    </w:p>
    <w:p w:rsidR="005B50AF" w:rsidRDefault="005B50AF" w:rsidP="00441482">
      <w:pPr>
        <w:pStyle w:val="tpementa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IV – </w:t>
      </w:r>
      <w:r w:rsidR="00716E38" w:rsidRPr="00681F82">
        <w:rPr>
          <w:rFonts w:ascii="Book Antiqua" w:hAnsi="Book Antiqua"/>
          <w:sz w:val="22"/>
        </w:rPr>
        <w:t>parteira</w:t>
      </w:r>
      <w:r>
        <w:rPr>
          <w:rFonts w:ascii="Book Antiqua" w:hAnsi="Book Antiqua"/>
          <w:sz w:val="22"/>
        </w:rPr>
        <w:t>s.</w:t>
      </w:r>
    </w:p>
    <w:p w:rsidR="005B50AF" w:rsidRDefault="005B50AF" w:rsidP="00441482">
      <w:pPr>
        <w:pStyle w:val="tpementa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p w:rsidR="00441482" w:rsidRPr="00681F82" w:rsidRDefault="005B50AF" w:rsidP="00441482">
      <w:pPr>
        <w:pStyle w:val="tpementa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5B50AF">
        <w:rPr>
          <w:rFonts w:ascii="Book Antiqua" w:hAnsi="Book Antiqua"/>
          <w:b/>
          <w:sz w:val="22"/>
        </w:rPr>
        <w:t>Parágrafo único</w:t>
      </w:r>
      <w:r>
        <w:rPr>
          <w:rFonts w:ascii="Book Antiqua" w:hAnsi="Book Antiqua"/>
          <w:sz w:val="22"/>
        </w:rPr>
        <w:t xml:space="preserve">. A parcela salarial complementar de que trata este artigo destina-se </w:t>
      </w:r>
      <w:r w:rsidR="00716E38" w:rsidRPr="00681F82">
        <w:rPr>
          <w:rFonts w:ascii="Book Antiqua" w:hAnsi="Book Antiqua"/>
          <w:sz w:val="22"/>
        </w:rPr>
        <w:t>a equiparar a remuneração d</w:t>
      </w:r>
      <w:r>
        <w:rPr>
          <w:rFonts w:ascii="Book Antiqua" w:hAnsi="Book Antiqua"/>
          <w:sz w:val="22"/>
        </w:rPr>
        <w:t xml:space="preserve">os </w:t>
      </w:r>
      <w:r w:rsidR="00716E38" w:rsidRPr="00681F82">
        <w:rPr>
          <w:rFonts w:ascii="Book Antiqua" w:hAnsi="Book Antiqua"/>
          <w:sz w:val="22"/>
        </w:rPr>
        <w:t xml:space="preserve">servidores ao piso nacional da categoria, previstos naLei </w:t>
      </w:r>
      <w:r w:rsidR="007417C4">
        <w:rPr>
          <w:rFonts w:ascii="Book Antiqua" w:hAnsi="Book Antiqua"/>
          <w:sz w:val="22"/>
        </w:rPr>
        <w:t xml:space="preserve">Nacional </w:t>
      </w:r>
      <w:r w:rsidR="00716E38" w:rsidRPr="00681F82">
        <w:rPr>
          <w:rFonts w:ascii="Book Antiqua" w:hAnsi="Book Antiqua"/>
          <w:sz w:val="22"/>
        </w:rPr>
        <w:t xml:space="preserve">nº 14.434, de </w:t>
      </w:r>
      <w:r w:rsidR="00C32125">
        <w:rPr>
          <w:rFonts w:ascii="Book Antiqua" w:hAnsi="Book Antiqua"/>
          <w:sz w:val="22"/>
        </w:rPr>
        <w:t>0</w:t>
      </w:r>
      <w:r w:rsidR="00716E38" w:rsidRPr="00681F82">
        <w:rPr>
          <w:rFonts w:ascii="Book Antiqua" w:hAnsi="Book Antiqua"/>
          <w:sz w:val="22"/>
        </w:rPr>
        <w:t>4 de agosto de 202</w:t>
      </w:r>
      <w:r w:rsidR="001A54E0" w:rsidRPr="00681F82">
        <w:rPr>
          <w:rFonts w:ascii="Book Antiqua" w:hAnsi="Book Antiqua"/>
          <w:sz w:val="22"/>
        </w:rPr>
        <w:t>2</w:t>
      </w:r>
      <w:r w:rsidR="00441482" w:rsidRPr="00681F82">
        <w:rPr>
          <w:rFonts w:ascii="Book Antiqua" w:hAnsi="Book Antiqua"/>
          <w:sz w:val="22"/>
        </w:rPr>
        <w:t>.</w:t>
      </w:r>
    </w:p>
    <w:p w:rsidR="00716E38" w:rsidRPr="00681F82" w:rsidRDefault="00716E38" w:rsidP="00441482">
      <w:pPr>
        <w:pStyle w:val="tpementa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p w:rsidR="00716E38" w:rsidRPr="00681F82" w:rsidRDefault="00716E38" w:rsidP="00441482">
      <w:pPr>
        <w:pStyle w:val="tpementa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5B50AF">
        <w:rPr>
          <w:rFonts w:ascii="Book Antiqua" w:hAnsi="Book Antiqua"/>
          <w:b/>
          <w:sz w:val="22"/>
        </w:rPr>
        <w:t>Art. 2º</w:t>
      </w:r>
      <w:r w:rsidRPr="00681F82">
        <w:rPr>
          <w:rFonts w:ascii="Book Antiqua" w:hAnsi="Book Antiqua"/>
          <w:sz w:val="22"/>
        </w:rPr>
        <w:t xml:space="preserve"> A</w:t>
      </w:r>
      <w:r w:rsidR="005B50AF">
        <w:rPr>
          <w:rFonts w:ascii="Book Antiqua" w:hAnsi="Book Antiqua"/>
          <w:sz w:val="22"/>
        </w:rPr>
        <w:t xml:space="preserve"> complementação de que trata o Art. 1º deverá </w:t>
      </w:r>
      <w:r w:rsidR="004A4226" w:rsidRPr="00681F82">
        <w:rPr>
          <w:rFonts w:ascii="Book Antiqua" w:hAnsi="Book Antiqua"/>
          <w:sz w:val="22"/>
        </w:rPr>
        <w:t xml:space="preserve">vigorar </w:t>
      </w:r>
      <w:r w:rsidRPr="00681F82">
        <w:rPr>
          <w:rFonts w:ascii="Book Antiqua" w:hAnsi="Book Antiqua"/>
          <w:sz w:val="22"/>
        </w:rPr>
        <w:t>até o mês de dezembro de 202</w:t>
      </w:r>
      <w:r w:rsidR="00C32125">
        <w:rPr>
          <w:rFonts w:ascii="Book Antiqua" w:hAnsi="Book Antiqua"/>
          <w:sz w:val="22"/>
        </w:rPr>
        <w:t>3</w:t>
      </w:r>
      <w:r w:rsidRPr="00681F82">
        <w:rPr>
          <w:rFonts w:ascii="Book Antiqua" w:hAnsi="Book Antiqua"/>
          <w:sz w:val="22"/>
        </w:rPr>
        <w:t>, condicionada</w:t>
      </w:r>
      <w:r w:rsidR="001C4D18" w:rsidRPr="00681F82">
        <w:rPr>
          <w:rFonts w:ascii="Book Antiqua" w:hAnsi="Book Antiqua"/>
          <w:sz w:val="22"/>
        </w:rPr>
        <w:t>s</w:t>
      </w:r>
      <w:r w:rsidR="005B50AF">
        <w:rPr>
          <w:rFonts w:ascii="Book Antiqua" w:hAnsi="Book Antiqua"/>
          <w:sz w:val="22"/>
        </w:rPr>
        <w:t>, no entanto,</w:t>
      </w:r>
      <w:r w:rsidRPr="00681F82">
        <w:rPr>
          <w:rFonts w:ascii="Book Antiqua" w:hAnsi="Book Antiqua"/>
          <w:sz w:val="22"/>
        </w:rPr>
        <w:t xml:space="preserve"> ao recebimento dos recursos do Governo Federal, estabelecidos pela Lei </w:t>
      </w:r>
      <w:r w:rsidR="00BF277E">
        <w:rPr>
          <w:rFonts w:ascii="Book Antiqua" w:hAnsi="Book Antiqua"/>
          <w:sz w:val="22"/>
        </w:rPr>
        <w:t xml:space="preserve">Federal nº </w:t>
      </w:r>
      <w:r w:rsidR="001A54E0" w:rsidRPr="00681F82">
        <w:rPr>
          <w:rFonts w:ascii="Book Antiqua" w:hAnsi="Book Antiqua"/>
          <w:sz w:val="22"/>
        </w:rPr>
        <w:t>14.581</w:t>
      </w:r>
      <w:r w:rsidRPr="00681F82">
        <w:rPr>
          <w:rFonts w:ascii="Book Antiqua" w:hAnsi="Book Antiqua"/>
          <w:sz w:val="22"/>
        </w:rPr>
        <w:t>/2023</w:t>
      </w:r>
      <w:r w:rsidR="005B50AF">
        <w:rPr>
          <w:rFonts w:ascii="Book Antiqua" w:hAnsi="Book Antiqua"/>
          <w:sz w:val="22"/>
        </w:rPr>
        <w:t xml:space="preserve">, </w:t>
      </w:r>
      <w:r w:rsidR="001A54E0" w:rsidRPr="00681F82">
        <w:rPr>
          <w:rFonts w:ascii="Book Antiqua" w:hAnsi="Book Antiqua"/>
          <w:sz w:val="22"/>
        </w:rPr>
        <w:t xml:space="preserve">regulamentada através da </w:t>
      </w:r>
      <w:r w:rsidR="00C32125" w:rsidRPr="00C32125">
        <w:rPr>
          <w:rFonts w:ascii="Book Antiqua" w:hAnsi="Book Antiqua"/>
          <w:sz w:val="22"/>
        </w:rPr>
        <w:t>Portaria GM/MS nº 1.135, de 16 de agosto de 2023</w:t>
      </w:r>
      <w:r w:rsidR="00C32125">
        <w:rPr>
          <w:rFonts w:ascii="Book Antiqua" w:hAnsi="Book Antiqua"/>
          <w:sz w:val="22"/>
        </w:rPr>
        <w:t xml:space="preserve">, </w:t>
      </w:r>
      <w:r w:rsidR="001A54E0" w:rsidRPr="00681F82">
        <w:rPr>
          <w:rFonts w:ascii="Book Antiqua" w:hAnsi="Book Antiqua"/>
          <w:sz w:val="22"/>
        </w:rPr>
        <w:t>do Ministério da Saúde</w:t>
      </w:r>
      <w:r w:rsidRPr="00681F82">
        <w:rPr>
          <w:rFonts w:ascii="Book Antiqua" w:hAnsi="Book Antiqua"/>
          <w:sz w:val="22"/>
        </w:rPr>
        <w:t>.</w:t>
      </w:r>
    </w:p>
    <w:p w:rsidR="004A4226" w:rsidRPr="00681F82" w:rsidRDefault="004A4226" w:rsidP="00441482">
      <w:pPr>
        <w:pStyle w:val="tpementa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p w:rsidR="005B50AF" w:rsidRDefault="005B50AF" w:rsidP="004A4226">
      <w:pPr>
        <w:pStyle w:val="tpementa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/>
          <w:sz w:val="22"/>
        </w:rPr>
        <w:t>§1º</w:t>
      </w:r>
      <w:r w:rsidR="004A4226" w:rsidRPr="00681F82">
        <w:rPr>
          <w:rFonts w:ascii="Book Antiqua" w:hAnsi="Book Antiqua"/>
          <w:sz w:val="22"/>
        </w:rPr>
        <w:t xml:space="preserve"> Os valores de cada parcela complementar </w:t>
      </w:r>
      <w:r>
        <w:rPr>
          <w:rFonts w:ascii="Book Antiqua" w:hAnsi="Book Antiqua"/>
          <w:sz w:val="22"/>
        </w:rPr>
        <w:t>s</w:t>
      </w:r>
      <w:r w:rsidR="004A4226" w:rsidRPr="00681F82">
        <w:rPr>
          <w:rFonts w:ascii="Book Antiqua" w:hAnsi="Book Antiqua"/>
          <w:sz w:val="22"/>
        </w:rPr>
        <w:t xml:space="preserve">ão </w:t>
      </w:r>
      <w:r>
        <w:rPr>
          <w:rFonts w:ascii="Book Antiqua" w:hAnsi="Book Antiqua"/>
          <w:sz w:val="22"/>
        </w:rPr>
        <w:t xml:space="preserve">os informados </w:t>
      </w:r>
      <w:r w:rsidR="004A4226" w:rsidRPr="00681F82">
        <w:rPr>
          <w:rFonts w:ascii="Book Antiqua" w:hAnsi="Book Antiqua"/>
          <w:sz w:val="22"/>
        </w:rPr>
        <w:t>no ANEXO I desta Lei</w:t>
      </w:r>
      <w:r>
        <w:rPr>
          <w:rFonts w:ascii="Book Antiqua" w:hAnsi="Book Antiqua"/>
          <w:sz w:val="22"/>
        </w:rPr>
        <w:t>.</w:t>
      </w:r>
    </w:p>
    <w:p w:rsidR="005B50AF" w:rsidRDefault="005B50AF" w:rsidP="004A4226">
      <w:pPr>
        <w:pStyle w:val="tpementa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p w:rsidR="00013AB9" w:rsidRDefault="005B50AF" w:rsidP="004A4226">
      <w:pPr>
        <w:pStyle w:val="tpementa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/>
          <w:sz w:val="22"/>
        </w:rPr>
        <w:t>§</w:t>
      </w:r>
      <w:r w:rsidRPr="005B50AF">
        <w:rPr>
          <w:rFonts w:ascii="Book Antiqua" w:hAnsi="Book Antiqua"/>
          <w:b/>
          <w:sz w:val="22"/>
        </w:rPr>
        <w:t>2º</w:t>
      </w:r>
      <w:r w:rsidR="00013AB9">
        <w:rPr>
          <w:rFonts w:ascii="Book Antiqua" w:hAnsi="Book Antiqua"/>
          <w:sz w:val="22"/>
        </w:rPr>
        <w:t>Somente</w:t>
      </w:r>
      <w:r>
        <w:rPr>
          <w:rFonts w:ascii="Book Antiqua" w:hAnsi="Book Antiqua"/>
          <w:sz w:val="22"/>
        </w:rPr>
        <w:t xml:space="preserve"> exist</w:t>
      </w:r>
      <w:r w:rsidR="00013AB9">
        <w:rPr>
          <w:rFonts w:ascii="Book Antiqua" w:hAnsi="Book Antiqua"/>
          <w:sz w:val="22"/>
        </w:rPr>
        <w:t xml:space="preserve">irá </w:t>
      </w:r>
      <w:r>
        <w:rPr>
          <w:rFonts w:ascii="Book Antiqua" w:hAnsi="Book Antiqua"/>
          <w:sz w:val="22"/>
        </w:rPr>
        <w:t>obrigatoriedade</w:t>
      </w:r>
      <w:r w:rsidR="00013AB9">
        <w:rPr>
          <w:rFonts w:ascii="Book Antiqua" w:hAnsi="Book Antiqua"/>
          <w:sz w:val="22"/>
        </w:rPr>
        <w:t xml:space="preserve"> de pagamento do valor previsto no §1º</w:t>
      </w:r>
      <w:r w:rsidR="004A4226" w:rsidRPr="00681F82">
        <w:rPr>
          <w:rFonts w:ascii="Book Antiqua" w:hAnsi="Book Antiqua"/>
          <w:sz w:val="22"/>
        </w:rPr>
        <w:t xml:space="preserve">, </w:t>
      </w:r>
      <w:r w:rsidR="00013AB9">
        <w:rPr>
          <w:rFonts w:ascii="Book Antiqua" w:hAnsi="Book Antiqua"/>
          <w:sz w:val="22"/>
        </w:rPr>
        <w:t xml:space="preserve">até o limite dos recursos recebidos através da </w:t>
      </w:r>
      <w:r w:rsidR="004A4226" w:rsidRPr="00681F82">
        <w:rPr>
          <w:rFonts w:ascii="Book Antiqua" w:hAnsi="Book Antiqua"/>
          <w:sz w:val="22"/>
        </w:rPr>
        <w:t xml:space="preserve">assistência financeira </w:t>
      </w:r>
      <w:r w:rsidR="007417C4">
        <w:rPr>
          <w:rFonts w:ascii="Book Antiqua" w:hAnsi="Book Antiqua"/>
          <w:sz w:val="22"/>
        </w:rPr>
        <w:t xml:space="preserve">a ser </w:t>
      </w:r>
      <w:r w:rsidR="004A4226" w:rsidRPr="00681F82">
        <w:rPr>
          <w:rFonts w:ascii="Book Antiqua" w:hAnsi="Book Antiqua"/>
          <w:sz w:val="22"/>
        </w:rPr>
        <w:t xml:space="preserve">prestada pela União para essa finalidade, </w:t>
      </w:r>
      <w:r w:rsidR="00013AB9">
        <w:rPr>
          <w:rFonts w:ascii="Book Antiqua" w:hAnsi="Book Antiqua"/>
          <w:sz w:val="22"/>
        </w:rPr>
        <w:t>na forma da Lei Federal nº 14.581, de 2023.</w:t>
      </w:r>
    </w:p>
    <w:p w:rsidR="00013AB9" w:rsidRDefault="00013AB9" w:rsidP="004A4226">
      <w:pPr>
        <w:pStyle w:val="tpementa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p w:rsidR="00013AB9" w:rsidRDefault="00013AB9" w:rsidP="004A4226">
      <w:pPr>
        <w:pStyle w:val="tpementa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013AB9">
        <w:rPr>
          <w:rFonts w:ascii="Book Antiqua" w:hAnsi="Book Antiqua"/>
          <w:b/>
          <w:sz w:val="22"/>
        </w:rPr>
        <w:t>§ 3º</w:t>
      </w:r>
      <w:r>
        <w:rPr>
          <w:rFonts w:ascii="Book Antiqua" w:hAnsi="Book Antiqua"/>
          <w:sz w:val="22"/>
        </w:rPr>
        <w:t xml:space="preserve"> Fica facultad</w:t>
      </w:r>
      <w:r w:rsidR="007417C4">
        <w:rPr>
          <w:rFonts w:ascii="Book Antiqua" w:hAnsi="Book Antiqua"/>
          <w:sz w:val="22"/>
        </w:rPr>
        <w:t>a</w:t>
      </w:r>
      <w:bookmarkStart w:id="0" w:name="_GoBack"/>
      <w:bookmarkEnd w:id="0"/>
      <w:r>
        <w:rPr>
          <w:rFonts w:ascii="Book Antiqua" w:hAnsi="Book Antiqua"/>
          <w:sz w:val="22"/>
        </w:rPr>
        <w:t xml:space="preserve">, no entanto, a complementação referida no §1º, com recursos próprios do Município, em conformidade com a respectiva conjuntura econômica e financeira, nos limites da Lei </w:t>
      </w:r>
      <w:r w:rsidR="00BF277E">
        <w:rPr>
          <w:rFonts w:ascii="Book Antiqua" w:hAnsi="Book Antiqua"/>
          <w:sz w:val="22"/>
        </w:rPr>
        <w:t>Nacional</w:t>
      </w:r>
      <w:r>
        <w:rPr>
          <w:rFonts w:ascii="Book Antiqua" w:hAnsi="Book Antiqua"/>
          <w:sz w:val="22"/>
        </w:rPr>
        <w:t xml:space="preserve"> nº 14.434, de 2022.</w:t>
      </w:r>
    </w:p>
    <w:p w:rsidR="001A54E0" w:rsidRPr="00681F82" w:rsidRDefault="001A54E0" w:rsidP="00441482">
      <w:pPr>
        <w:pStyle w:val="tpementa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p w:rsidR="00BF277E" w:rsidRDefault="001A54E0" w:rsidP="00441482">
      <w:pPr>
        <w:pStyle w:val="tpementa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BF277E">
        <w:rPr>
          <w:rFonts w:ascii="Book Antiqua" w:hAnsi="Book Antiqua"/>
          <w:b/>
          <w:sz w:val="22"/>
        </w:rPr>
        <w:t>Art. 3º</w:t>
      </w:r>
      <w:r w:rsidR="00172709" w:rsidRPr="00681F82">
        <w:rPr>
          <w:rFonts w:ascii="Book Antiqua" w:hAnsi="Book Antiqua"/>
          <w:sz w:val="22"/>
        </w:rPr>
        <w:t>O</w:t>
      </w:r>
      <w:r w:rsidRPr="00681F82">
        <w:rPr>
          <w:rFonts w:ascii="Book Antiqua" w:hAnsi="Book Antiqua"/>
          <w:sz w:val="22"/>
        </w:rPr>
        <w:t xml:space="preserve">s valores </w:t>
      </w:r>
      <w:r w:rsidR="00172709" w:rsidRPr="00681F82">
        <w:rPr>
          <w:rFonts w:ascii="Book Antiqua" w:hAnsi="Book Antiqua"/>
          <w:sz w:val="22"/>
        </w:rPr>
        <w:t xml:space="preserve">definidos </w:t>
      </w:r>
      <w:r w:rsidRPr="00681F82">
        <w:rPr>
          <w:rFonts w:ascii="Book Antiqua" w:hAnsi="Book Antiqua"/>
          <w:sz w:val="22"/>
        </w:rPr>
        <w:t xml:space="preserve">na Lei </w:t>
      </w:r>
      <w:r w:rsidR="00BF277E">
        <w:rPr>
          <w:rFonts w:ascii="Book Antiqua" w:hAnsi="Book Antiqua"/>
          <w:sz w:val="22"/>
        </w:rPr>
        <w:t xml:space="preserve">Nacional </w:t>
      </w:r>
      <w:r w:rsidRPr="00681F82">
        <w:rPr>
          <w:rFonts w:ascii="Book Antiqua" w:hAnsi="Book Antiqua"/>
          <w:sz w:val="22"/>
        </w:rPr>
        <w:t>nº 14.434</w:t>
      </w:r>
      <w:r w:rsidR="00143ED5">
        <w:rPr>
          <w:rFonts w:ascii="Book Antiqua" w:hAnsi="Book Antiqua"/>
          <w:sz w:val="22"/>
        </w:rPr>
        <w:t>/</w:t>
      </w:r>
      <w:r w:rsidRPr="00681F82">
        <w:rPr>
          <w:rFonts w:ascii="Book Antiqua" w:hAnsi="Book Antiqua"/>
          <w:sz w:val="22"/>
        </w:rPr>
        <w:t xml:space="preserve">2022, </w:t>
      </w:r>
      <w:r w:rsidR="00BF277E">
        <w:rPr>
          <w:rFonts w:ascii="Book Antiqua" w:hAnsi="Book Antiqua"/>
          <w:sz w:val="22"/>
        </w:rPr>
        <w:t>são destionados a remunerar jornada de trabalho equivalente a 44 (quarenta e quatro horas) semanais.</w:t>
      </w:r>
    </w:p>
    <w:p w:rsidR="00BF277E" w:rsidRDefault="00BF277E" w:rsidP="00441482">
      <w:pPr>
        <w:pStyle w:val="tpementa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p w:rsidR="00BF277E" w:rsidRDefault="00BF277E" w:rsidP="00441482">
      <w:pPr>
        <w:pStyle w:val="tpementa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BF277E">
        <w:rPr>
          <w:rFonts w:ascii="Book Antiqua" w:hAnsi="Book Antiqua"/>
          <w:b/>
          <w:sz w:val="22"/>
        </w:rPr>
        <w:lastRenderedPageBreak/>
        <w:t>Parágrafo único</w:t>
      </w:r>
      <w:r>
        <w:rPr>
          <w:rFonts w:ascii="Book Antiqua" w:hAnsi="Book Antiqua"/>
          <w:sz w:val="22"/>
        </w:rPr>
        <w:t>. No âmbito deste Município, a complementação salarial de que trata esta Lei será concedida, proporcionalmente, à carga horária semanal cumprida pelo servidor, observadas as disposições estatutárias pertinentes.</w:t>
      </w:r>
    </w:p>
    <w:p w:rsidR="00BF277E" w:rsidRDefault="00BF277E" w:rsidP="00441482">
      <w:pPr>
        <w:pStyle w:val="tpementa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p w:rsidR="00681F82" w:rsidRPr="00681F82" w:rsidRDefault="00681F82" w:rsidP="00441482">
      <w:pPr>
        <w:pStyle w:val="tpementa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BF277E">
        <w:rPr>
          <w:rFonts w:ascii="Book Antiqua" w:hAnsi="Book Antiqua"/>
          <w:b/>
          <w:sz w:val="22"/>
        </w:rPr>
        <w:t>Art. 4º</w:t>
      </w:r>
      <w:r w:rsidR="00BF277E">
        <w:rPr>
          <w:rFonts w:ascii="Book Antiqua" w:hAnsi="Book Antiqua"/>
          <w:sz w:val="22"/>
        </w:rPr>
        <w:t xml:space="preserve">Fica o Chefe do Poder Executivo autorizado a abrir crédito suplementar orçamentário até o valor necessário ao cumprimento das obrigações e despesas autorizadas por esta Lei. </w:t>
      </w:r>
    </w:p>
    <w:p w:rsidR="00681F82" w:rsidRPr="00681F82" w:rsidRDefault="00681F82" w:rsidP="00441482">
      <w:pPr>
        <w:pStyle w:val="tpementa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p w:rsidR="00441482" w:rsidRPr="00681F82" w:rsidRDefault="00716E38" w:rsidP="00441482">
      <w:pPr>
        <w:pStyle w:val="tpementa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BF277E">
        <w:rPr>
          <w:rFonts w:ascii="Book Antiqua" w:hAnsi="Book Antiqua"/>
          <w:b/>
          <w:sz w:val="22"/>
        </w:rPr>
        <w:t>Art. </w:t>
      </w:r>
      <w:r w:rsidR="00681F82" w:rsidRPr="00BF277E">
        <w:rPr>
          <w:rFonts w:ascii="Book Antiqua" w:hAnsi="Book Antiqua"/>
          <w:b/>
          <w:sz w:val="22"/>
        </w:rPr>
        <w:t>5</w:t>
      </w:r>
      <w:r w:rsidR="00BF277E" w:rsidRPr="00BF277E">
        <w:rPr>
          <w:rFonts w:ascii="Book Antiqua" w:hAnsi="Book Antiqua"/>
          <w:b/>
          <w:sz w:val="22"/>
        </w:rPr>
        <w:t>º</w:t>
      </w:r>
      <w:r w:rsidR="00441482" w:rsidRPr="00681F82">
        <w:rPr>
          <w:rFonts w:ascii="Book Antiqua" w:hAnsi="Book Antiqua"/>
          <w:sz w:val="22"/>
        </w:rPr>
        <w:t>  Esta Lei entra em vigor na data de sua publicação, revogadas as disposições em contrário.</w:t>
      </w:r>
    </w:p>
    <w:p w:rsidR="00441482" w:rsidRPr="00681F82" w:rsidRDefault="00441482" w:rsidP="00441482">
      <w:pPr>
        <w:pStyle w:val="NormalWeb"/>
        <w:spacing w:before="0" w:beforeAutospacing="0" w:after="0" w:afterAutospacing="0"/>
        <w:ind w:right="44" w:firstLine="2880"/>
        <w:jc w:val="both"/>
        <w:rPr>
          <w:rFonts w:ascii="Book Antiqua" w:hAnsi="Book Antiqua"/>
          <w:sz w:val="22"/>
        </w:rPr>
      </w:pPr>
    </w:p>
    <w:p w:rsidR="00441482" w:rsidRPr="00681F82" w:rsidRDefault="00716E38" w:rsidP="00441482">
      <w:pPr>
        <w:pStyle w:val="NormalWeb"/>
        <w:spacing w:before="0" w:beforeAutospacing="0" w:after="0" w:afterAutospacing="0"/>
        <w:ind w:right="44" w:firstLine="2880"/>
        <w:jc w:val="both"/>
        <w:rPr>
          <w:rFonts w:ascii="Book Antiqua" w:hAnsi="Book Antiqua" w:cs="Arial"/>
          <w:sz w:val="22"/>
          <w:szCs w:val="20"/>
        </w:rPr>
      </w:pPr>
      <w:r w:rsidRPr="00681F82">
        <w:rPr>
          <w:rFonts w:ascii="Book Antiqua" w:hAnsi="Book Antiqua" w:cs="Arial"/>
          <w:sz w:val="22"/>
          <w:szCs w:val="20"/>
        </w:rPr>
        <w:t>_____________</w:t>
      </w:r>
      <w:r w:rsidR="00441482" w:rsidRPr="00681F82">
        <w:rPr>
          <w:rFonts w:ascii="Book Antiqua" w:hAnsi="Book Antiqua" w:cs="Arial"/>
          <w:sz w:val="22"/>
          <w:szCs w:val="20"/>
        </w:rPr>
        <w:t xml:space="preserve">, </w:t>
      </w:r>
      <w:r w:rsidRPr="00681F82">
        <w:rPr>
          <w:rFonts w:ascii="Book Antiqua" w:hAnsi="Book Antiqua" w:cs="Arial"/>
          <w:sz w:val="22"/>
          <w:szCs w:val="20"/>
        </w:rPr>
        <w:t>__</w:t>
      </w:r>
      <w:r w:rsidR="00441482" w:rsidRPr="00681F82">
        <w:rPr>
          <w:rFonts w:ascii="Book Antiqua" w:hAnsi="Book Antiqua" w:cs="Arial"/>
          <w:sz w:val="22"/>
          <w:szCs w:val="20"/>
        </w:rPr>
        <w:t xml:space="preserve"> de </w:t>
      </w:r>
      <w:r w:rsidRPr="00681F82">
        <w:rPr>
          <w:rFonts w:ascii="Book Antiqua" w:hAnsi="Book Antiqua" w:cs="Arial"/>
          <w:sz w:val="22"/>
          <w:szCs w:val="20"/>
        </w:rPr>
        <w:t>___________</w:t>
      </w:r>
      <w:r w:rsidR="00441482" w:rsidRPr="00681F82">
        <w:rPr>
          <w:rFonts w:ascii="Book Antiqua" w:hAnsi="Book Antiqua" w:cs="Arial"/>
          <w:sz w:val="22"/>
          <w:szCs w:val="20"/>
        </w:rPr>
        <w:t xml:space="preserve"> de </w:t>
      </w:r>
      <w:r w:rsidRPr="00681F82">
        <w:rPr>
          <w:rFonts w:ascii="Book Antiqua" w:hAnsi="Book Antiqua" w:cs="Arial"/>
          <w:sz w:val="22"/>
          <w:szCs w:val="20"/>
        </w:rPr>
        <w:t>2023</w:t>
      </w:r>
      <w:r w:rsidR="00441482" w:rsidRPr="00681F82">
        <w:rPr>
          <w:rFonts w:ascii="Book Antiqua" w:hAnsi="Book Antiqua" w:cs="Arial"/>
          <w:sz w:val="22"/>
          <w:szCs w:val="20"/>
        </w:rPr>
        <w:t>.</w:t>
      </w:r>
    </w:p>
    <w:p w:rsidR="00E95A3E" w:rsidRPr="00681F82" w:rsidRDefault="00E95A3E">
      <w:pPr>
        <w:ind w:firstLine="3240"/>
        <w:jc w:val="both"/>
        <w:rPr>
          <w:rFonts w:ascii="Book Antiqua" w:hAnsi="Book Antiqua"/>
          <w:sz w:val="22"/>
          <w:lang w:val="pt-PT"/>
        </w:rPr>
      </w:pPr>
    </w:p>
    <w:p w:rsidR="00E95A3E" w:rsidRPr="00681F82" w:rsidRDefault="00E95A3E">
      <w:pPr>
        <w:ind w:firstLine="2880"/>
        <w:jc w:val="both"/>
        <w:rPr>
          <w:sz w:val="22"/>
        </w:rPr>
      </w:pPr>
    </w:p>
    <w:p w:rsidR="007417C4" w:rsidRDefault="007417C4" w:rsidP="007417C4">
      <w:pPr>
        <w:ind w:firstLine="2880"/>
        <w:jc w:val="center"/>
        <w:rPr>
          <w:sz w:val="22"/>
        </w:rPr>
      </w:pPr>
      <w:r>
        <w:rPr>
          <w:sz w:val="22"/>
        </w:rPr>
        <w:t>(Ass.)</w:t>
      </w:r>
    </w:p>
    <w:p w:rsidR="00C81B4A" w:rsidRDefault="000155F2" w:rsidP="007417C4">
      <w:pPr>
        <w:ind w:firstLine="2880"/>
        <w:jc w:val="center"/>
        <w:rPr>
          <w:sz w:val="22"/>
        </w:rPr>
      </w:pPr>
      <w:r w:rsidRPr="00681F82">
        <w:rPr>
          <w:sz w:val="22"/>
        </w:rPr>
        <w:t>Prefeito</w:t>
      </w:r>
      <w:r w:rsidR="00E95A3E" w:rsidRPr="00681F82">
        <w:rPr>
          <w:sz w:val="22"/>
        </w:rPr>
        <w:t xml:space="preserve"> Constitucional </w:t>
      </w:r>
      <w:r w:rsidRPr="00681F82">
        <w:rPr>
          <w:sz w:val="22"/>
        </w:rPr>
        <w:t>do Município</w:t>
      </w:r>
    </w:p>
    <w:p w:rsidR="007417C4" w:rsidRDefault="007417C4" w:rsidP="007417C4">
      <w:pPr>
        <w:ind w:firstLine="2880"/>
        <w:jc w:val="both"/>
        <w:rPr>
          <w:sz w:val="22"/>
        </w:rPr>
      </w:pPr>
    </w:p>
    <w:p w:rsidR="007417C4" w:rsidRDefault="007417C4" w:rsidP="007417C4">
      <w:pPr>
        <w:ind w:firstLine="2880"/>
        <w:jc w:val="both"/>
        <w:rPr>
          <w:sz w:val="22"/>
        </w:rPr>
      </w:pPr>
    </w:p>
    <w:p w:rsidR="00C81B4A" w:rsidRDefault="00C81B4A" w:rsidP="00C81B4A">
      <w:pPr>
        <w:jc w:val="both"/>
        <w:rPr>
          <w:sz w:val="22"/>
        </w:rPr>
      </w:pPr>
    </w:p>
    <w:p w:rsidR="00C81B4A" w:rsidRPr="007417C4" w:rsidRDefault="00C81B4A" w:rsidP="00C81B4A">
      <w:pPr>
        <w:jc w:val="both"/>
        <w:rPr>
          <w:b/>
          <w:strike/>
          <w:color w:val="FF0000"/>
          <w:sz w:val="22"/>
        </w:rPr>
      </w:pPr>
      <w:r w:rsidRPr="007417C4">
        <w:rPr>
          <w:b/>
          <w:strike/>
          <w:color w:val="FF0000"/>
          <w:sz w:val="22"/>
        </w:rPr>
        <w:t>OBS: O trecho em vermelho só deve permanecer se o município tiver a intenção de complementar os valores recebidos pelo Governo Federal.</w:t>
      </w:r>
    </w:p>
    <w:sectPr w:rsidR="00C81B4A" w:rsidRPr="007417C4" w:rsidSect="00681F82">
      <w:headerReference w:type="default" r:id="rId6"/>
      <w:pgSz w:w="11906" w:h="16838"/>
      <w:pgMar w:top="67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E69" w:rsidRDefault="000C5E69" w:rsidP="00681F82">
      <w:r>
        <w:separator/>
      </w:r>
    </w:p>
  </w:endnote>
  <w:endnote w:type="continuationSeparator" w:id="1">
    <w:p w:rsidR="000C5E69" w:rsidRDefault="000C5E69" w:rsidP="00681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E69" w:rsidRDefault="000C5E69" w:rsidP="00681F82">
      <w:r>
        <w:separator/>
      </w:r>
    </w:p>
  </w:footnote>
  <w:footnote w:type="continuationSeparator" w:id="1">
    <w:p w:rsidR="000C5E69" w:rsidRDefault="000C5E69" w:rsidP="00681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F82" w:rsidRDefault="00990A71" w:rsidP="00681F82">
    <w:pPr>
      <w:jc w:val="center"/>
      <w:rPr>
        <w:rFonts w:ascii="Book Antiqua" w:hAnsi="Book Antiqua"/>
      </w:rPr>
    </w:pPr>
    <w:r>
      <w:rPr>
        <w:rFonts w:ascii="Book Antiqua" w:hAnsi="Book Antiqua"/>
        <w:noProof/>
      </w:rPr>
      <w:drawing>
        <wp:inline distT="0" distB="0" distL="0" distR="0">
          <wp:extent cx="574675" cy="474345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1F82" w:rsidRDefault="00681F82" w:rsidP="00681F82">
    <w:pPr>
      <w:jc w:val="center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>ESTADO DA PARAÍBA</w:t>
    </w:r>
  </w:p>
  <w:p w:rsidR="00681F82" w:rsidRDefault="00681F82" w:rsidP="00681F82">
    <w:pPr>
      <w:jc w:val="center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>PREFEITURA MUNCIPAL DE ________________</w:t>
    </w:r>
  </w:p>
  <w:p w:rsidR="00681F82" w:rsidRDefault="00681F82" w:rsidP="00681F82">
    <w:pPr>
      <w:pStyle w:val="Ttulo1"/>
    </w:pPr>
    <w:r>
      <w:t>Gabinete do Prefeito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504"/>
    <w:rsid w:val="00013AB9"/>
    <w:rsid w:val="000155F2"/>
    <w:rsid w:val="00023844"/>
    <w:rsid w:val="000B2835"/>
    <w:rsid w:val="000C5E69"/>
    <w:rsid w:val="00143ED5"/>
    <w:rsid w:val="001506D6"/>
    <w:rsid w:val="00172709"/>
    <w:rsid w:val="001A54E0"/>
    <w:rsid w:val="001C4D18"/>
    <w:rsid w:val="001E29DD"/>
    <w:rsid w:val="00237D44"/>
    <w:rsid w:val="003B5516"/>
    <w:rsid w:val="004204D1"/>
    <w:rsid w:val="00441482"/>
    <w:rsid w:val="004A4226"/>
    <w:rsid w:val="004B228D"/>
    <w:rsid w:val="00585E7B"/>
    <w:rsid w:val="005B50AF"/>
    <w:rsid w:val="006813A3"/>
    <w:rsid w:val="00681F82"/>
    <w:rsid w:val="00690098"/>
    <w:rsid w:val="00716E38"/>
    <w:rsid w:val="007175B2"/>
    <w:rsid w:val="007347A1"/>
    <w:rsid w:val="007417C4"/>
    <w:rsid w:val="008B4696"/>
    <w:rsid w:val="00932C25"/>
    <w:rsid w:val="00990A71"/>
    <w:rsid w:val="00BC1648"/>
    <w:rsid w:val="00BE5A5B"/>
    <w:rsid w:val="00BE7884"/>
    <w:rsid w:val="00BF277E"/>
    <w:rsid w:val="00BF57D4"/>
    <w:rsid w:val="00C32125"/>
    <w:rsid w:val="00C423E6"/>
    <w:rsid w:val="00C702D3"/>
    <w:rsid w:val="00C81B4A"/>
    <w:rsid w:val="00C93A3F"/>
    <w:rsid w:val="00CC0E63"/>
    <w:rsid w:val="00E82504"/>
    <w:rsid w:val="00E95A3E"/>
    <w:rsid w:val="00ED1A0F"/>
    <w:rsid w:val="00F264DC"/>
    <w:rsid w:val="00F322DB"/>
    <w:rsid w:val="00F8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57D4"/>
    <w:rPr>
      <w:sz w:val="24"/>
      <w:szCs w:val="24"/>
    </w:rPr>
  </w:style>
  <w:style w:type="paragraph" w:styleId="Ttulo1">
    <w:name w:val="heading 1"/>
    <w:basedOn w:val="Normal"/>
    <w:next w:val="Normal"/>
    <w:qFormat/>
    <w:rsid w:val="00BF57D4"/>
    <w:pPr>
      <w:keepNext/>
      <w:jc w:val="center"/>
      <w:outlineLvl w:val="0"/>
    </w:pPr>
    <w:rPr>
      <w:rFonts w:ascii="Book Antiqua" w:hAnsi="Book Antiqua"/>
      <w:b/>
      <w:bCs/>
    </w:rPr>
  </w:style>
  <w:style w:type="paragraph" w:styleId="Ttulo2">
    <w:name w:val="heading 2"/>
    <w:basedOn w:val="Normal"/>
    <w:next w:val="Normal"/>
    <w:qFormat/>
    <w:rsid w:val="00BF57D4"/>
    <w:pPr>
      <w:keepNext/>
      <w:jc w:val="center"/>
      <w:outlineLvl w:val="1"/>
    </w:pPr>
    <w:rPr>
      <w:b/>
      <w:bCs/>
      <w:sz w:val="40"/>
    </w:rPr>
  </w:style>
  <w:style w:type="paragraph" w:styleId="Ttulo3">
    <w:name w:val="heading 3"/>
    <w:basedOn w:val="Normal"/>
    <w:next w:val="Normal"/>
    <w:qFormat/>
    <w:rsid w:val="00BF57D4"/>
    <w:pPr>
      <w:keepNext/>
      <w:ind w:firstLine="32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BF57D4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BF57D4"/>
    <w:pPr>
      <w:keepNext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BF57D4"/>
    <w:pPr>
      <w:keepNext/>
      <w:jc w:val="both"/>
      <w:outlineLvl w:val="5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BF57D4"/>
    <w:pPr>
      <w:ind w:firstLine="3240"/>
      <w:jc w:val="both"/>
    </w:pPr>
  </w:style>
  <w:style w:type="paragraph" w:styleId="NormalWeb">
    <w:name w:val="Normal (Web)"/>
    <w:basedOn w:val="Normal"/>
    <w:rsid w:val="00BF57D4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t-PT"/>
    </w:rPr>
  </w:style>
  <w:style w:type="character" w:styleId="Forte">
    <w:name w:val="Strong"/>
    <w:qFormat/>
    <w:rsid w:val="00BF57D4"/>
    <w:rPr>
      <w:b/>
      <w:bCs/>
    </w:rPr>
  </w:style>
  <w:style w:type="paragraph" w:customStyle="1" w:styleId="tptexto">
    <w:name w:val="tptexto"/>
    <w:basedOn w:val="Normal"/>
    <w:rsid w:val="00BF57D4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t-PT"/>
    </w:rPr>
  </w:style>
  <w:style w:type="paragraph" w:customStyle="1" w:styleId="tpementa">
    <w:name w:val="tpementa"/>
    <w:basedOn w:val="Normal"/>
    <w:rsid w:val="00BF57D4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t-PT"/>
    </w:rPr>
  </w:style>
  <w:style w:type="character" w:customStyle="1" w:styleId="Ttulo4Char">
    <w:name w:val="Título 4 Char"/>
    <w:link w:val="Ttulo4"/>
    <w:rsid w:val="00441482"/>
    <w:rPr>
      <w:rFonts w:ascii="Arial" w:hAnsi="Arial" w:cs="Arial"/>
      <w:b/>
      <w:bCs/>
      <w:sz w:val="24"/>
      <w:szCs w:val="24"/>
    </w:rPr>
  </w:style>
  <w:style w:type="paragraph" w:styleId="Cabealho">
    <w:name w:val="header"/>
    <w:basedOn w:val="Normal"/>
    <w:link w:val="CabealhoChar"/>
    <w:rsid w:val="00681F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81F82"/>
    <w:rPr>
      <w:sz w:val="24"/>
      <w:szCs w:val="24"/>
    </w:rPr>
  </w:style>
  <w:style w:type="paragraph" w:styleId="Rodap">
    <w:name w:val="footer"/>
    <w:basedOn w:val="Normal"/>
    <w:link w:val="RodapChar"/>
    <w:rsid w:val="00681F8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81F82"/>
    <w:rPr>
      <w:sz w:val="24"/>
      <w:szCs w:val="24"/>
    </w:rPr>
  </w:style>
  <w:style w:type="paragraph" w:styleId="Textodebalo">
    <w:name w:val="Balloon Text"/>
    <w:basedOn w:val="Normal"/>
    <w:link w:val="TextodebaloChar"/>
    <w:rsid w:val="004204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20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Pessoal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Ivonilde</dc:creator>
  <cp:lastModifiedBy>Gutto Fernandes</cp:lastModifiedBy>
  <cp:revision>2</cp:revision>
  <cp:lastPrinted>2013-10-17T14:12:00Z</cp:lastPrinted>
  <dcterms:created xsi:type="dcterms:W3CDTF">2023-08-21T14:39:00Z</dcterms:created>
  <dcterms:modified xsi:type="dcterms:W3CDTF">2023-08-21T14:39:00Z</dcterms:modified>
</cp:coreProperties>
</file>